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0D02A0" w14:textId="78251793" w:rsidR="003D3BB0" w:rsidRDefault="003D3BB0" w:rsidP="003D3BB0">
      <w:pPr>
        <w:pBdr>
          <w:bottom w:val="single" w:sz="2" w:space="1" w:color="1188CC"/>
        </w:pBdr>
        <w:shd w:val="clear" w:color="auto" w:fill="FFFFFF"/>
        <w:spacing w:after="0" w:line="240" w:lineRule="atLeast"/>
        <w:textAlignment w:val="baseline"/>
        <w:outlineLvl w:val="3"/>
        <w:rPr>
          <w:rFonts w:ascii="Tahoma" w:eastAsia="Times New Roman" w:hAnsi="Tahoma" w:cs="Tahoma"/>
          <w:b/>
          <w:bCs/>
          <w:color w:val="222222"/>
          <w:sz w:val="44"/>
          <w:szCs w:val="44"/>
          <w:lang w:eastAsia="es-ES"/>
        </w:rPr>
      </w:pPr>
      <w:hyperlink r:id="rId4" w:history="1">
        <w:r w:rsidRPr="003D3BB0">
          <w:rPr>
            <w:rFonts w:ascii="Tahoma" w:eastAsia="Times New Roman" w:hAnsi="Tahoma" w:cs="Tahoma"/>
            <w:b/>
            <w:bCs/>
            <w:color w:val="222222"/>
            <w:sz w:val="44"/>
            <w:szCs w:val="44"/>
            <w:u w:val="single"/>
            <w:bdr w:val="none" w:sz="0" w:space="0" w:color="auto" w:frame="1"/>
            <w:lang w:eastAsia="es-ES"/>
          </w:rPr>
          <w:t xml:space="preserve">Murcia / </w:t>
        </w:r>
        <w:bookmarkStart w:id="0" w:name="_Hlk34843043"/>
        <w:r w:rsidRPr="003D3BB0">
          <w:rPr>
            <w:rFonts w:ascii="Tahoma" w:eastAsia="Times New Roman" w:hAnsi="Tahoma" w:cs="Tahoma"/>
            <w:b/>
            <w:bCs/>
            <w:color w:val="222222"/>
            <w:sz w:val="44"/>
            <w:szCs w:val="44"/>
            <w:u w:val="single"/>
            <w:bdr w:val="none" w:sz="0" w:space="0" w:color="auto" w:frame="1"/>
            <w:lang w:eastAsia="es-ES"/>
          </w:rPr>
          <w:t xml:space="preserve">San Javier </w:t>
        </w:r>
        <w:bookmarkEnd w:id="0"/>
        <w:r w:rsidRPr="003D3BB0">
          <w:rPr>
            <w:rFonts w:ascii="Tahoma" w:eastAsia="Times New Roman" w:hAnsi="Tahoma" w:cs="Tahoma"/>
            <w:b/>
            <w:bCs/>
            <w:color w:val="222222"/>
            <w:sz w:val="44"/>
            <w:szCs w:val="44"/>
            <w:u w:val="single"/>
            <w:bdr w:val="none" w:sz="0" w:space="0" w:color="auto" w:frame="1"/>
            <w:lang w:eastAsia="es-ES"/>
          </w:rPr>
          <w:t>[LELC]</w:t>
        </w:r>
      </w:hyperlink>
    </w:p>
    <w:p w14:paraId="42066022" w14:textId="347DCEE8" w:rsidR="003F076E" w:rsidRDefault="003F076E" w:rsidP="003D3BB0">
      <w:pPr>
        <w:pBdr>
          <w:bottom w:val="single" w:sz="2" w:space="1" w:color="1188CC"/>
        </w:pBdr>
        <w:shd w:val="clear" w:color="auto" w:fill="FFFFFF"/>
        <w:spacing w:after="0" w:line="240" w:lineRule="atLeast"/>
        <w:textAlignment w:val="baseline"/>
        <w:outlineLvl w:val="3"/>
        <w:rPr>
          <w:rFonts w:ascii="Tahoma" w:eastAsia="Times New Roman" w:hAnsi="Tahoma" w:cs="Tahoma"/>
          <w:b/>
          <w:bCs/>
          <w:color w:val="222222"/>
          <w:sz w:val="44"/>
          <w:szCs w:val="44"/>
          <w:lang w:eastAsia="es-ES"/>
        </w:rPr>
      </w:pPr>
      <w:r>
        <w:rPr>
          <w:rFonts w:ascii="Tahoma" w:eastAsia="Times New Roman" w:hAnsi="Tahoma" w:cs="Tahoma"/>
          <w:b/>
          <w:bCs/>
          <w:color w:val="222222"/>
          <w:sz w:val="44"/>
          <w:szCs w:val="44"/>
          <w:lang w:eastAsia="es-ES"/>
        </w:rPr>
        <w:t>Extensión con Base de Hidroaviones</w:t>
      </w:r>
    </w:p>
    <w:p w14:paraId="5977729F" w14:textId="77777777" w:rsidR="003F076E" w:rsidRPr="003D3BB0" w:rsidRDefault="003F076E" w:rsidP="003D3BB0">
      <w:pPr>
        <w:pBdr>
          <w:bottom w:val="single" w:sz="2" w:space="1" w:color="1188CC"/>
        </w:pBdr>
        <w:shd w:val="clear" w:color="auto" w:fill="FFFFFF"/>
        <w:spacing w:after="0" w:line="240" w:lineRule="atLeast"/>
        <w:textAlignment w:val="baseline"/>
        <w:outlineLvl w:val="3"/>
        <w:rPr>
          <w:rFonts w:ascii="Tahoma" w:eastAsia="Times New Roman" w:hAnsi="Tahoma" w:cs="Tahoma"/>
          <w:b/>
          <w:bCs/>
          <w:color w:val="222222"/>
          <w:sz w:val="44"/>
          <w:szCs w:val="44"/>
          <w:lang w:eastAsia="es-ES"/>
        </w:rPr>
      </w:pPr>
    </w:p>
    <w:p w14:paraId="708003A7" w14:textId="0E4DFF94" w:rsidR="007A2BC6" w:rsidRDefault="00642DBE">
      <w:r>
        <w:t xml:space="preserve">El aeródromo de </w:t>
      </w:r>
      <w:r w:rsidR="003F076E" w:rsidRPr="003D3BB0">
        <w:t xml:space="preserve">San Javier </w:t>
      </w:r>
      <w:r>
        <w:t xml:space="preserve">surge de la idea de Abel, apasionado de la navegación marítima, </w:t>
      </w:r>
      <w:r w:rsidR="00A864F0">
        <w:t>que nos venía inculcando su</w:t>
      </w:r>
      <w:r>
        <w:t xml:space="preserve"> ilusión de poder realizar vuelos</w:t>
      </w:r>
      <w:r w:rsidR="00A864F0">
        <w:t xml:space="preserve"> en XPlane con hidroaviones</w:t>
      </w:r>
      <w:r w:rsidR="007A2BC6">
        <w:t>.</w:t>
      </w:r>
      <w:r w:rsidR="00A864F0">
        <w:t xml:space="preserve"> </w:t>
      </w:r>
    </w:p>
    <w:p w14:paraId="7A1914F3" w14:textId="77777777" w:rsidR="00A864F0" w:rsidRDefault="00A864F0">
      <w:r>
        <w:t>La idea es seguir creando otros aeródromos similares: Formentera, San Javier…</w:t>
      </w:r>
    </w:p>
    <w:p w14:paraId="2F45B513" w14:textId="77777777" w:rsidR="00A864F0" w:rsidRDefault="00A864F0">
      <w:r>
        <w:t>La finalidad principal es po</w:t>
      </w:r>
      <w:r w:rsidR="007A2BC6">
        <w:t xml:space="preserve">der realizar amerizajes controlados y despegues en nuestros </w:t>
      </w:r>
      <w:r w:rsidR="00DF6FA5">
        <w:t>pantanos,</w:t>
      </w:r>
      <w:r w:rsidR="007A2BC6">
        <w:t xml:space="preserve"> lagos, bahías, etc  </w:t>
      </w:r>
      <w:r>
        <w:t>de forma gratuita para disfrute de todos aquellos que lo deseen.</w:t>
      </w:r>
    </w:p>
    <w:p w14:paraId="20406B0D" w14:textId="77777777" w:rsidR="00AB3851" w:rsidRDefault="00AB3851">
      <w:r w:rsidRPr="00A864F0">
        <w:rPr>
          <w:b/>
        </w:rPr>
        <w:t>AUTORES</w:t>
      </w:r>
      <w:r>
        <w:t>:</w:t>
      </w:r>
    </w:p>
    <w:p w14:paraId="6257A0B2" w14:textId="77777777" w:rsidR="00AB3851" w:rsidRDefault="00AB3851">
      <w:r>
        <w:tab/>
        <w:t>Abel Graullera</w:t>
      </w:r>
      <w:r w:rsidR="003705B9">
        <w:t xml:space="preserve"> </w:t>
      </w:r>
      <w:r>
        <w:t>Benlloch</w:t>
      </w:r>
      <w:r>
        <w:tab/>
      </w:r>
      <w:r>
        <w:tab/>
        <w:t>AHS487E</w:t>
      </w:r>
    </w:p>
    <w:p w14:paraId="56BCB7BC" w14:textId="77777777" w:rsidR="00AB3851" w:rsidRDefault="00AB3851">
      <w:r>
        <w:tab/>
        <w:t>Vicente Nohales Requena</w:t>
      </w:r>
      <w:r>
        <w:tab/>
        <w:t>AHS400E</w:t>
      </w:r>
    </w:p>
    <w:p w14:paraId="20E196CB" w14:textId="77777777" w:rsidR="00AB3851" w:rsidRDefault="00AB3851">
      <w:r>
        <w:tab/>
      </w:r>
      <w:r w:rsidRPr="00AB3851">
        <w:t>Antonio Gali</w:t>
      </w:r>
      <w:r w:rsidR="003705B9">
        <w:t>á</w:t>
      </w:r>
      <w:r w:rsidRPr="00AB3851">
        <w:t>n</w:t>
      </w:r>
      <w:r w:rsidR="003705B9">
        <w:t xml:space="preserve"> </w:t>
      </w:r>
      <w:r w:rsidR="003705B9" w:rsidRPr="00AB3851">
        <w:t>Martínez</w:t>
      </w:r>
      <w:r w:rsidRPr="00AB3851">
        <w:tab/>
        <w:t>AHS479E</w:t>
      </w:r>
    </w:p>
    <w:p w14:paraId="0962A804" w14:textId="77777777" w:rsidR="007A2BC6" w:rsidRDefault="007A2BC6">
      <w:r>
        <w:tab/>
        <w:t xml:space="preserve">Antonio Hinojosa Barrera </w:t>
      </w:r>
      <w:r>
        <w:tab/>
        <w:t>AHS272E</w:t>
      </w:r>
    </w:p>
    <w:p w14:paraId="28D452C2" w14:textId="77777777" w:rsidR="00AB3851" w:rsidRDefault="00AB3851"/>
    <w:p w14:paraId="7477A3E1" w14:textId="77777777" w:rsidR="00AB3851" w:rsidRDefault="00642DBE">
      <w:r w:rsidRPr="00A864F0">
        <w:rPr>
          <w:b/>
        </w:rPr>
        <w:t>CREACION:</w:t>
      </w:r>
      <w:r>
        <w:tab/>
        <w:t>Septiembre-2019</w:t>
      </w:r>
      <w:r w:rsidR="003705B9">
        <w:t xml:space="preserve"> a enero-2020</w:t>
      </w:r>
    </w:p>
    <w:p w14:paraId="2CD6F2EA" w14:textId="7D40646D" w:rsidR="00E7343F" w:rsidRDefault="00642DBE">
      <w:r w:rsidRPr="00A864F0">
        <w:rPr>
          <w:b/>
        </w:rPr>
        <w:t>ICAO</w:t>
      </w:r>
      <w:r>
        <w:t>:</w:t>
      </w:r>
      <w:r>
        <w:tab/>
      </w:r>
      <w:r w:rsidR="003F076E">
        <w:t>LELC</w:t>
      </w:r>
    </w:p>
    <w:p w14:paraId="4D31BE5E" w14:textId="77777777" w:rsidR="00093EEE" w:rsidRPr="00093EEE" w:rsidRDefault="00093EEE">
      <w:pPr>
        <w:rPr>
          <w:b/>
        </w:rPr>
      </w:pPr>
      <w:r w:rsidRPr="00093EEE">
        <w:rPr>
          <w:b/>
        </w:rPr>
        <w:t>INSTRUCCIONES DE INSTALACION:</w:t>
      </w:r>
    </w:p>
    <w:p w14:paraId="0861014E" w14:textId="77777777" w:rsidR="00093EEE" w:rsidRDefault="00093EEE">
      <w:r>
        <w:rPr>
          <w:rFonts w:ascii="Arial" w:hAnsi="Arial" w:cs="Arial"/>
          <w:color w:val="000000"/>
          <w:sz w:val="20"/>
          <w:szCs w:val="20"/>
          <w:shd w:val="clear" w:color="auto" w:fill="FFFFFF"/>
        </w:rPr>
        <w:t>Descomprimir el archivo y pegar en el disco donde esté instalado XP. P.Ej: C:\XPLANE\Custom Scenery.</w:t>
      </w:r>
      <w:r>
        <w:rPr>
          <w:rFonts w:ascii="Arial" w:hAnsi="Arial" w:cs="Arial"/>
          <w:color w:val="000000"/>
          <w:sz w:val="20"/>
          <w:szCs w:val="20"/>
        </w:rPr>
        <w:br/>
      </w:r>
    </w:p>
    <w:p w14:paraId="0C7BC90F" w14:textId="77777777" w:rsidR="00642DBE" w:rsidRDefault="00642DBE">
      <w:r w:rsidRPr="00A864F0">
        <w:rPr>
          <w:b/>
        </w:rPr>
        <w:t>LIBRERIAS UTILIZADAS</w:t>
      </w:r>
      <w:r>
        <w:t>:</w:t>
      </w:r>
    </w:p>
    <w:p w14:paraId="03DCEF03" w14:textId="77777777" w:rsidR="0025688D" w:rsidRPr="0001610D" w:rsidRDefault="00642DBE" w:rsidP="0025688D">
      <w:pPr>
        <w:rPr>
          <w:lang w:val="en-US"/>
        </w:rPr>
      </w:pPr>
      <w:r>
        <w:tab/>
      </w:r>
      <w:hyperlink r:id="rId5" w:history="1">
        <w:r w:rsidR="0025688D" w:rsidRPr="0001610D">
          <w:rPr>
            <w:rStyle w:val="Hipervnculo"/>
            <w:lang w:val="en-US"/>
          </w:rPr>
          <w:t>CDB-Library</w:t>
        </w:r>
      </w:hyperlink>
    </w:p>
    <w:p w14:paraId="4DCA0029" w14:textId="77777777" w:rsidR="0025688D" w:rsidRPr="0001610D" w:rsidRDefault="0025688D" w:rsidP="0025688D">
      <w:pPr>
        <w:rPr>
          <w:lang w:val="en-US"/>
        </w:rPr>
      </w:pPr>
      <w:r w:rsidRPr="0001610D">
        <w:rPr>
          <w:lang w:val="en-US"/>
        </w:rPr>
        <w:tab/>
      </w:r>
      <w:hyperlink r:id="rId6" w:history="1">
        <w:r w:rsidRPr="0001610D">
          <w:rPr>
            <w:rStyle w:val="Hipervnculo"/>
            <w:lang w:val="en-US"/>
          </w:rPr>
          <w:t>Handyobjects</w:t>
        </w:r>
      </w:hyperlink>
    </w:p>
    <w:p w14:paraId="5974F5F7" w14:textId="77777777" w:rsidR="0025688D" w:rsidRPr="0001610D" w:rsidRDefault="0025688D" w:rsidP="0025688D">
      <w:pPr>
        <w:rPr>
          <w:lang w:val="en-US"/>
        </w:rPr>
      </w:pPr>
      <w:r w:rsidRPr="0001610D">
        <w:rPr>
          <w:lang w:val="en-US"/>
        </w:rPr>
        <w:tab/>
      </w:r>
      <w:hyperlink r:id="rId7" w:history="1">
        <w:r w:rsidRPr="0001610D">
          <w:rPr>
            <w:rStyle w:val="Hipervnculo"/>
            <w:lang w:val="en-US"/>
          </w:rPr>
          <w:t>pm_library</w:t>
        </w:r>
      </w:hyperlink>
    </w:p>
    <w:p w14:paraId="770CF319" w14:textId="77777777" w:rsidR="0025688D" w:rsidRPr="0001610D" w:rsidRDefault="0025688D" w:rsidP="0025688D">
      <w:pPr>
        <w:rPr>
          <w:lang w:val="en-US"/>
        </w:rPr>
      </w:pPr>
      <w:r w:rsidRPr="0001610D">
        <w:rPr>
          <w:lang w:val="en-US"/>
        </w:rPr>
        <w:tab/>
      </w:r>
      <w:hyperlink r:id="rId8" w:history="1">
        <w:r w:rsidRPr="0001610D">
          <w:rPr>
            <w:rStyle w:val="Hipervnculo"/>
            <w:lang w:val="en-US"/>
          </w:rPr>
          <w:t>MisterX_Library</w:t>
        </w:r>
      </w:hyperlink>
    </w:p>
    <w:p w14:paraId="46D6F547" w14:textId="77777777" w:rsidR="0025688D" w:rsidRPr="0001610D" w:rsidRDefault="0025688D" w:rsidP="0025688D">
      <w:pPr>
        <w:rPr>
          <w:lang w:val="en-US"/>
        </w:rPr>
      </w:pPr>
      <w:r w:rsidRPr="0001610D">
        <w:rPr>
          <w:lang w:val="en-US"/>
        </w:rPr>
        <w:tab/>
      </w:r>
      <w:hyperlink r:id="rId9" w:history="1">
        <w:r w:rsidRPr="0001610D">
          <w:rPr>
            <w:rStyle w:val="Hipervnculo"/>
            <w:lang w:val="en-US"/>
          </w:rPr>
          <w:t>JB_Library</w:t>
        </w:r>
      </w:hyperlink>
    </w:p>
    <w:p w14:paraId="3F8C6D8C" w14:textId="77777777" w:rsidR="0025688D" w:rsidRPr="0001610D" w:rsidRDefault="0025688D" w:rsidP="0025688D">
      <w:pPr>
        <w:rPr>
          <w:lang w:val="en-US"/>
        </w:rPr>
      </w:pPr>
      <w:r w:rsidRPr="0001610D">
        <w:rPr>
          <w:lang w:val="en-US"/>
        </w:rPr>
        <w:tab/>
      </w:r>
      <w:hyperlink r:id="rId10" w:history="1">
        <w:r w:rsidRPr="0001610D">
          <w:rPr>
            <w:rStyle w:val="Hipervnculo"/>
            <w:lang w:val="en-US"/>
          </w:rPr>
          <w:t>FJS_Scenery_Library</w:t>
        </w:r>
      </w:hyperlink>
    </w:p>
    <w:p w14:paraId="09537C03" w14:textId="77777777" w:rsidR="0025688D" w:rsidRPr="0001610D" w:rsidRDefault="0025688D" w:rsidP="0025688D">
      <w:pPr>
        <w:rPr>
          <w:lang w:val="en-US"/>
        </w:rPr>
      </w:pPr>
      <w:r w:rsidRPr="0001610D">
        <w:rPr>
          <w:lang w:val="en-US"/>
        </w:rPr>
        <w:tab/>
      </w:r>
      <w:hyperlink r:id="rId11" w:history="1">
        <w:r w:rsidRPr="0001610D">
          <w:rPr>
            <w:rStyle w:val="Hipervnculo"/>
            <w:lang w:val="en-US"/>
          </w:rPr>
          <w:t>OpenSceneryX</w:t>
        </w:r>
      </w:hyperlink>
    </w:p>
    <w:p w14:paraId="62C944FF" w14:textId="77777777" w:rsidR="0025688D" w:rsidRPr="0001610D" w:rsidRDefault="0025688D" w:rsidP="0025688D">
      <w:pPr>
        <w:rPr>
          <w:lang w:val="en-US"/>
        </w:rPr>
      </w:pPr>
      <w:r w:rsidRPr="0001610D">
        <w:rPr>
          <w:lang w:val="en-US"/>
        </w:rPr>
        <w:tab/>
      </w:r>
      <w:hyperlink r:id="rId12" w:history="1">
        <w:r w:rsidRPr="0001610D">
          <w:rPr>
            <w:rStyle w:val="Hipervnculo"/>
            <w:lang w:val="en-US"/>
          </w:rPr>
          <w:t>3D_people_library</w:t>
        </w:r>
      </w:hyperlink>
    </w:p>
    <w:p w14:paraId="5E68D688" w14:textId="77777777" w:rsidR="00AB3851" w:rsidRDefault="0025688D" w:rsidP="0025688D">
      <w:r w:rsidRPr="0001610D">
        <w:rPr>
          <w:lang w:val="en-US"/>
        </w:rPr>
        <w:tab/>
      </w:r>
      <w:r w:rsidR="0008113A" w:rsidRPr="0031226D">
        <w:rPr>
          <w:lang w:val="en-US"/>
        </w:rPr>
        <w:t>Library – My_Library</w:t>
      </w:r>
      <w:r w:rsidR="0031226D">
        <w:rPr>
          <w:lang w:val="en-US"/>
        </w:rPr>
        <w:t xml:space="preserve">   (se encuentra en el mismo directorio de este aeródromo)</w:t>
      </w:r>
    </w:p>
    <w:p w14:paraId="76FB0ED2" w14:textId="77777777" w:rsidR="00AB3851" w:rsidRPr="00A3616E" w:rsidRDefault="00582A3C">
      <w:pPr>
        <w:rPr>
          <w:b/>
        </w:rPr>
      </w:pPr>
      <w:r w:rsidRPr="00A3616E">
        <w:rPr>
          <w:b/>
        </w:rPr>
        <w:t>RECOMENDACIONES:</w:t>
      </w:r>
    </w:p>
    <w:p w14:paraId="18749251" w14:textId="77777777" w:rsidR="00582A3C" w:rsidRDefault="00582A3C">
      <w:r>
        <w:t>1.- Configure XPlane para que las olas sean lo más pequeñas posibles.</w:t>
      </w:r>
    </w:p>
    <w:p w14:paraId="4B1DE300" w14:textId="77777777" w:rsidR="00582A3C" w:rsidRDefault="00582A3C">
      <w:r>
        <w:lastRenderedPageBreak/>
        <w:t>XP debe tener un bug que hace que un avión parado en el agua se balancee tan exageradamente por las olas, que llega incluso a voltear.</w:t>
      </w:r>
    </w:p>
    <w:p w14:paraId="549A4BF8" w14:textId="77777777" w:rsidR="00582A3C" w:rsidRDefault="00582A3C">
      <w:r>
        <w:t>Para corregirlo, vaya a configuración de vuelo:</w:t>
      </w:r>
    </w:p>
    <w:p w14:paraId="3E61422F" w14:textId="037E9FD8" w:rsidR="00582A3C" w:rsidRDefault="003F076E">
      <w:r>
        <w:rPr>
          <w:noProof/>
        </w:rPr>
        <w:drawing>
          <wp:inline distT="0" distB="0" distL="0" distR="0" wp14:anchorId="47345A86" wp14:editId="059D6D81">
            <wp:extent cx="3295650" cy="181927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95650" cy="1819275"/>
                    </a:xfrm>
                    <a:prstGeom prst="rect">
                      <a:avLst/>
                    </a:prstGeom>
                    <a:noFill/>
                    <a:ln>
                      <a:noFill/>
                    </a:ln>
                  </pic:spPr>
                </pic:pic>
              </a:graphicData>
            </a:graphic>
          </wp:inline>
        </w:drawing>
      </w:r>
    </w:p>
    <w:p w14:paraId="3434DDCA" w14:textId="77777777" w:rsidR="00582A3C" w:rsidRDefault="00582A3C"/>
    <w:p w14:paraId="6B2D6A9E" w14:textId="77777777" w:rsidR="00582A3C" w:rsidRDefault="00582A3C">
      <w:r>
        <w:t>Pulse sobre personalizar clima:</w:t>
      </w:r>
    </w:p>
    <w:p w14:paraId="4860203E" w14:textId="3177D23F" w:rsidR="00582A3C" w:rsidRDefault="003F076E">
      <w:r>
        <w:rPr>
          <w:noProof/>
        </w:rPr>
        <w:drawing>
          <wp:inline distT="0" distB="0" distL="0" distR="0" wp14:anchorId="3E81AC48" wp14:editId="6AAAB1E7">
            <wp:extent cx="3333750" cy="2457450"/>
            <wp:effectExtent l="0" t="0" r="0" b="0"/>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33750" cy="2457450"/>
                    </a:xfrm>
                    <a:prstGeom prst="rect">
                      <a:avLst/>
                    </a:prstGeom>
                    <a:noFill/>
                    <a:ln>
                      <a:noFill/>
                    </a:ln>
                  </pic:spPr>
                </pic:pic>
              </a:graphicData>
            </a:graphic>
          </wp:inline>
        </w:drawing>
      </w:r>
    </w:p>
    <w:p w14:paraId="2AC1B348" w14:textId="77777777" w:rsidR="00582A3C" w:rsidRDefault="00582A3C"/>
    <w:p w14:paraId="640792F1" w14:textId="77777777" w:rsidR="00582A3C" w:rsidRDefault="00582A3C">
      <w:r>
        <w:t>Ponga la</w:t>
      </w:r>
      <w:r w:rsidR="00A3616E">
        <w:t xml:space="preserve"> altura de las</w:t>
      </w:r>
      <w:r>
        <w:t xml:space="preserve"> olas a 0</w:t>
      </w:r>
      <w:r w:rsidR="00A3616E">
        <w:t xml:space="preserve"> pies</w:t>
      </w:r>
      <w:r>
        <w:t>:</w:t>
      </w:r>
    </w:p>
    <w:p w14:paraId="119D13D3" w14:textId="16F93018" w:rsidR="00582A3C" w:rsidRDefault="003F076E">
      <w:r>
        <w:rPr>
          <w:noProof/>
        </w:rPr>
        <w:drawing>
          <wp:inline distT="0" distB="0" distL="0" distR="0" wp14:anchorId="0FBB2BB0" wp14:editId="2946AA1F">
            <wp:extent cx="3333750" cy="2486025"/>
            <wp:effectExtent l="0" t="0" r="0"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33750" cy="2486025"/>
                    </a:xfrm>
                    <a:prstGeom prst="rect">
                      <a:avLst/>
                    </a:prstGeom>
                    <a:noFill/>
                    <a:ln>
                      <a:noFill/>
                    </a:ln>
                  </pic:spPr>
                </pic:pic>
              </a:graphicData>
            </a:graphic>
          </wp:inline>
        </w:drawing>
      </w:r>
    </w:p>
    <w:p w14:paraId="520E4B2F" w14:textId="77777777" w:rsidR="00AB3851" w:rsidRDefault="00AB3851"/>
    <w:p w14:paraId="0967397F" w14:textId="77777777" w:rsidR="00AB3851" w:rsidRDefault="00AB3851"/>
    <w:p w14:paraId="5815746F" w14:textId="77777777" w:rsidR="00A3616E" w:rsidRDefault="00A3616E">
      <w:r>
        <w:t>2.- Para localizar las pistas acuáticas, ponga el horario al atardecer para que se iluminen las pistas. Así podrá memorizar su localización y tamaño:</w:t>
      </w:r>
    </w:p>
    <w:p w14:paraId="60F7F991" w14:textId="3C02F448" w:rsidR="00AB3851" w:rsidRDefault="003F076E">
      <w:r>
        <w:rPr>
          <w:noProof/>
        </w:rPr>
        <w:drawing>
          <wp:inline distT="0" distB="0" distL="0" distR="0" wp14:anchorId="400788EA" wp14:editId="7B3F072B">
            <wp:extent cx="5400040" cy="293878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00040" cy="2938780"/>
                    </a:xfrm>
                    <a:prstGeom prst="rect">
                      <a:avLst/>
                    </a:prstGeom>
                    <a:noFill/>
                    <a:ln>
                      <a:noFill/>
                    </a:ln>
                  </pic:spPr>
                </pic:pic>
              </a:graphicData>
            </a:graphic>
          </wp:inline>
        </w:drawing>
      </w:r>
    </w:p>
    <w:p w14:paraId="242E1102" w14:textId="58624B24" w:rsidR="00A3616E" w:rsidRDefault="00A3616E"/>
    <w:p w14:paraId="164F51B2" w14:textId="4FB133C7" w:rsidR="00AB3851" w:rsidRDefault="003F076E">
      <w:r>
        <w:rPr>
          <w:noProof/>
        </w:rPr>
        <w:drawing>
          <wp:inline distT="0" distB="0" distL="0" distR="0" wp14:anchorId="514C0461" wp14:editId="1EAAB8C7">
            <wp:extent cx="5400040" cy="235204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00040" cy="2352040"/>
                    </a:xfrm>
                    <a:prstGeom prst="rect">
                      <a:avLst/>
                    </a:prstGeom>
                    <a:noFill/>
                    <a:ln>
                      <a:noFill/>
                    </a:ln>
                  </pic:spPr>
                </pic:pic>
              </a:graphicData>
            </a:graphic>
          </wp:inline>
        </w:drawing>
      </w:r>
    </w:p>
    <w:p w14:paraId="7BFDD694" w14:textId="167F6604" w:rsidR="0020530A" w:rsidRDefault="0020530A">
      <w:bookmarkStart w:id="1" w:name="_GoBack"/>
      <w:bookmarkEnd w:id="1"/>
    </w:p>
    <w:p w14:paraId="1CE52EFA" w14:textId="1F480098" w:rsidR="003D3BB0" w:rsidRDefault="003D3BB0" w:rsidP="00AB3851">
      <w:pPr>
        <w:pStyle w:val="NormalWeb"/>
        <w:shd w:val="clear" w:color="auto" w:fill="FFFFFF"/>
        <w:spacing w:before="0" w:beforeAutospacing="0" w:after="150" w:afterAutospacing="0" w:line="330" w:lineRule="atLeast"/>
        <w:rPr>
          <w:rFonts w:ascii="Arial" w:hAnsi="Arial" w:cs="Arial"/>
          <w:color w:val="666666"/>
          <w:sz w:val="26"/>
          <w:szCs w:val="26"/>
        </w:rPr>
      </w:pPr>
    </w:p>
    <w:p w14:paraId="3B2B850B" w14:textId="77777777" w:rsidR="003D3BB0" w:rsidRDefault="003D3BB0" w:rsidP="00AB3851">
      <w:pPr>
        <w:pStyle w:val="NormalWeb"/>
        <w:shd w:val="clear" w:color="auto" w:fill="FFFFFF"/>
        <w:spacing w:before="0" w:beforeAutospacing="0" w:after="150" w:afterAutospacing="0" w:line="330" w:lineRule="atLeast"/>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 Murcia Digital</w:t>
      </w:r>
    </w:p>
    <w:p w14:paraId="284B7D8B" w14:textId="6A581594" w:rsidR="003D3BB0" w:rsidRDefault="003D3BB0" w:rsidP="00AB3851">
      <w:pPr>
        <w:pStyle w:val="NormalWeb"/>
        <w:shd w:val="clear" w:color="auto" w:fill="FFFFFF"/>
        <w:spacing w:before="0" w:beforeAutospacing="0" w:after="150" w:afterAutospacing="0" w:line="330" w:lineRule="atLeast"/>
        <w:rPr>
          <w:rFonts w:ascii="Arial" w:hAnsi="Arial" w:cs="Arial"/>
          <w:color w:val="666666"/>
          <w:sz w:val="26"/>
          <w:szCs w:val="26"/>
        </w:rPr>
      </w:pPr>
      <w:hyperlink r:id="rId18" w:history="1">
        <w:r w:rsidRPr="002B6946">
          <w:rPr>
            <w:rStyle w:val="Hipervnculo"/>
            <w:rFonts w:asciiTheme="minorHAnsi" w:eastAsiaTheme="minorHAnsi" w:hAnsiTheme="minorHAnsi" w:cstheme="minorBidi"/>
            <w:sz w:val="22"/>
            <w:szCs w:val="22"/>
            <w:lang w:eastAsia="en-US"/>
          </w:rPr>
          <w:t>https://www.regmurcia.com/servlet/s.Sl?sit=a,92,c,373,m,1871&amp;r=ReP-6741-DETALLE_REPORTAJESPADRE</w:t>
        </w:r>
      </w:hyperlink>
    </w:p>
    <w:p w14:paraId="658B2280" w14:textId="77777777" w:rsidR="003D3BB0" w:rsidRDefault="003D3BB0" w:rsidP="003D3BB0">
      <w:pPr>
        <w:pStyle w:val="NormalWeb"/>
        <w:shd w:val="clear" w:color="auto" w:fill="FFFFFF"/>
        <w:spacing w:before="0" w:beforeAutospacing="0" w:after="0" w:afterAutospacing="0"/>
        <w:jc w:val="both"/>
        <w:rPr>
          <w:rFonts w:ascii="Century Gothic" w:hAnsi="Century Gothic"/>
          <w:color w:val="11296A"/>
          <w:sz w:val="34"/>
          <w:szCs w:val="34"/>
        </w:rPr>
      </w:pPr>
      <w:r>
        <w:rPr>
          <w:rStyle w:val="Textoennegrita"/>
          <w:rFonts w:ascii="Century Gothic" w:hAnsi="Century Gothic"/>
          <w:color w:val="11296A"/>
          <w:sz w:val="34"/>
          <w:szCs w:val="34"/>
        </w:rPr>
        <w:t>La Academia General del Aire y el Aeropuerto</w:t>
      </w:r>
    </w:p>
    <w:p w14:paraId="25B77A78" w14:textId="77777777" w:rsidR="003D3BB0" w:rsidRDefault="003D3BB0" w:rsidP="003D3BB0">
      <w:pPr>
        <w:pStyle w:val="NormalWeb"/>
        <w:shd w:val="clear" w:color="auto" w:fill="FFFFFF"/>
        <w:spacing w:before="0" w:beforeAutospacing="0" w:after="0" w:afterAutospacing="0"/>
        <w:jc w:val="both"/>
        <w:rPr>
          <w:rFonts w:ascii="Century Gothic" w:hAnsi="Century Gothic"/>
          <w:color w:val="11296A"/>
          <w:sz w:val="34"/>
          <w:szCs w:val="34"/>
        </w:rPr>
      </w:pPr>
      <w:r>
        <w:rPr>
          <w:rFonts w:ascii="Century Gothic" w:hAnsi="Century Gothic"/>
          <w:color w:val="11296A"/>
          <w:sz w:val="34"/>
          <w:szCs w:val="34"/>
        </w:rPr>
        <w:lastRenderedPageBreak/>
        <w:t>  En 1932 se establece en Santiago de La Ribera la Escuela de Aeronáutica Naval con sus cazas, bombarderos e hidroaviones, y la Aeroestación Naval (que funcionó hasta 1933), con sus globos y dirigibles. Tras la Guerra Civil y con la unificación de los distintos servicios aeronáuticos militares en el Ejército del Aire, comienza la época dorada de la base de La Ribera.</w:t>
      </w:r>
    </w:p>
    <w:p w14:paraId="3C4892CB" w14:textId="5040C826" w:rsidR="00AB3851" w:rsidRDefault="00AB3851"/>
    <w:p w14:paraId="604B3D88" w14:textId="4184818B" w:rsidR="003D3BB0" w:rsidRDefault="003D3BB0"/>
    <w:p w14:paraId="136A83FF" w14:textId="78568096" w:rsidR="003D3BB0" w:rsidRDefault="003D3BB0"/>
    <w:p w14:paraId="298FE81D" w14:textId="4D52F379" w:rsidR="003D3BB0" w:rsidRDefault="003D3BB0">
      <w:hyperlink r:id="rId19" w:history="1">
        <w:r w:rsidRPr="003D3BB0">
          <w:rPr>
            <w:color w:val="0000FF"/>
            <w:u w:val="single"/>
          </w:rPr>
          <w:t>http://www.sbhac.net/Republica/Colabora/VAlvarez/GCE_VictorAlvarez_AeronauticaNaval1917-1937Def.pdf</w:t>
        </w:r>
      </w:hyperlink>
    </w:p>
    <w:p w14:paraId="7490179D" w14:textId="025357C8" w:rsidR="003D3BB0" w:rsidRDefault="003D3BB0">
      <w:r>
        <w:t>Periodo 1917-1936, Inicio de la Aeronáutica Naval. La Aviación Naval se creó por Real Decreto el 15 de Septiembre de 1917, tras un periodo de aprendizaje por parte de pilotos y observadores de la Armada, que había comenzado en 1912, y básicamente a partir de 1915 con aviones e hidroaviones Curtiss JN2 y Curtiss JN2w. Curtiss JN2w En 1920 el gobierno estableció la escuela de la Aviación Naval en Barcelona, a la vez que se continuaban las obras en la base de La Ribera-San Javier y se cambiaba la denominación oficial del cuerpo por la de "Aeronáutica Naval", para dar cabida tanto a la especialidad de aviación como a la de aerostación (esta última reducida en 1926 y finalmente eliminada en 1930). El capitán de corbeta Pedro María Cardona fue nombrado primer Director y encargado de seleccionar los nuevos hidroaviones con los que se dotaría a la Aeronáutica Naval Española.</w:t>
      </w:r>
    </w:p>
    <w:p w14:paraId="525B3992" w14:textId="2BD1A6D9" w:rsidR="003D3BB0" w:rsidRDefault="003D3BB0"/>
    <w:p w14:paraId="24FA8E8D" w14:textId="64786231" w:rsidR="003D3BB0" w:rsidRDefault="003D3BB0">
      <w:hyperlink r:id="rId20" w:history="1">
        <w:r w:rsidRPr="003D3BB0">
          <w:rPr>
            <w:color w:val="0000FF"/>
            <w:u w:val="single"/>
          </w:rPr>
          <w:t>http://tudmur.es/7-aterrizajes-en-el-sureste-con-vientecico-de-levante</w:t>
        </w:r>
      </w:hyperlink>
    </w:p>
    <w:p w14:paraId="1165FD5D" w14:textId="77777777" w:rsidR="003D3BB0" w:rsidRDefault="003D3BB0" w:rsidP="003D3BB0">
      <w:pPr>
        <w:pStyle w:val="NormalWeb"/>
        <w:shd w:val="clear" w:color="auto" w:fill="FFFFFF"/>
        <w:spacing w:before="0" w:after="0"/>
        <w:textAlignment w:val="baseline"/>
        <w:rPr>
          <w:rFonts w:ascii="Helvetica" w:hAnsi="Helvetica" w:cs="Helvetica"/>
          <w:color w:val="000000"/>
          <w:sz w:val="21"/>
          <w:szCs w:val="21"/>
        </w:rPr>
      </w:pPr>
      <w:r>
        <w:rPr>
          <w:rStyle w:val="Textoennegrita"/>
          <w:rFonts w:ascii="inherit" w:hAnsi="inherit" w:cs="Helvetica"/>
          <w:color w:val="000000"/>
          <w:sz w:val="21"/>
          <w:szCs w:val="21"/>
          <w:bdr w:val="none" w:sz="0" w:space="0" w:color="auto" w:frame="1"/>
        </w:rPr>
        <w:t>-Aeródromo de Los Alcázares:</w:t>
      </w:r>
    </w:p>
    <w:p w14:paraId="10B5A032" w14:textId="77777777" w:rsidR="003D3BB0" w:rsidRDefault="003D3BB0" w:rsidP="003D3BB0">
      <w:pPr>
        <w:pStyle w:val="NormalWeb"/>
        <w:shd w:val="clear" w:color="auto" w:fill="FFFFFF"/>
        <w:textAlignment w:val="baseline"/>
        <w:rPr>
          <w:rFonts w:ascii="Helvetica" w:hAnsi="Helvetica" w:cs="Helvetica"/>
          <w:color w:val="000000"/>
          <w:sz w:val="21"/>
          <w:szCs w:val="21"/>
        </w:rPr>
      </w:pPr>
      <w:r>
        <w:rPr>
          <w:rFonts w:ascii="Helvetica" w:hAnsi="Helvetica" w:cs="Helvetica"/>
          <w:color w:val="000000"/>
          <w:sz w:val="21"/>
          <w:szCs w:val="21"/>
        </w:rPr>
        <w:t>Otra denominación: Aeródromo de Burguete</w:t>
      </w:r>
    </w:p>
    <w:p w14:paraId="22CF559D" w14:textId="77777777" w:rsidR="003D3BB0" w:rsidRDefault="003D3BB0" w:rsidP="003D3BB0">
      <w:pPr>
        <w:pStyle w:val="NormalWeb"/>
        <w:shd w:val="clear" w:color="auto" w:fill="FFFFFF"/>
        <w:textAlignment w:val="baseline"/>
        <w:rPr>
          <w:rFonts w:ascii="Helvetica" w:hAnsi="Helvetica" w:cs="Helvetica"/>
          <w:color w:val="000000"/>
          <w:sz w:val="21"/>
          <w:szCs w:val="21"/>
        </w:rPr>
      </w:pPr>
      <w:r>
        <w:rPr>
          <w:rFonts w:ascii="Helvetica" w:hAnsi="Helvetica" w:cs="Helvetica"/>
          <w:color w:val="000000"/>
          <w:sz w:val="21"/>
          <w:szCs w:val="21"/>
        </w:rPr>
        <w:t>¿Dónde? Los Alcázares (37.73529, -0.85485)</w:t>
      </w:r>
    </w:p>
    <w:p w14:paraId="07142B66" w14:textId="77777777" w:rsidR="003D3BB0" w:rsidRDefault="003D3BB0" w:rsidP="003D3BB0">
      <w:pPr>
        <w:pStyle w:val="NormalWeb"/>
        <w:shd w:val="clear" w:color="auto" w:fill="FFFFFF"/>
        <w:textAlignment w:val="baseline"/>
        <w:rPr>
          <w:rFonts w:ascii="Helvetica" w:hAnsi="Helvetica" w:cs="Helvetica"/>
          <w:color w:val="000000"/>
          <w:sz w:val="21"/>
          <w:szCs w:val="21"/>
        </w:rPr>
      </w:pPr>
      <w:r>
        <w:rPr>
          <w:rFonts w:ascii="Helvetica" w:hAnsi="Helvetica" w:cs="Helvetica"/>
          <w:color w:val="000000"/>
          <w:sz w:val="21"/>
          <w:szCs w:val="21"/>
        </w:rPr>
        <w:t>¿Qué es? Una base aeronáutica creada en 1915 para la formación de pilotos de combate y la primera base de hidroaviones de España. Allí se inició el primer vuelo de un hidroavión militar en España por Roberto White el 12 de diciembre de 1915, se realizó la intentona de conectar España con Nueva York ida y vuelta en seis días en 1929 y fue el motivo de la visita de Alfonso XIII en 1923. La base fue clave en la defensa de la II República en la Guerra Civil, desde aplacar el intento golpista de la base de San Javier hasta aguantar fiel a ella hasta el último mes de la contienda</w:t>
      </w:r>
    </w:p>
    <w:p w14:paraId="2798B95D" w14:textId="77777777" w:rsidR="003D3BB0" w:rsidRDefault="003D3BB0"/>
    <w:sectPr w:rsidR="003D3BB0" w:rsidSect="0074241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5C5"/>
    <w:rsid w:val="0008113A"/>
    <w:rsid w:val="00093EEE"/>
    <w:rsid w:val="0020530A"/>
    <w:rsid w:val="0025688D"/>
    <w:rsid w:val="0031226D"/>
    <w:rsid w:val="003705B9"/>
    <w:rsid w:val="003A21DC"/>
    <w:rsid w:val="003C6156"/>
    <w:rsid w:val="003D3BB0"/>
    <w:rsid w:val="003F076E"/>
    <w:rsid w:val="00560F85"/>
    <w:rsid w:val="00582A3C"/>
    <w:rsid w:val="00642DBE"/>
    <w:rsid w:val="006F55C5"/>
    <w:rsid w:val="00742415"/>
    <w:rsid w:val="00780BC8"/>
    <w:rsid w:val="007A2BC6"/>
    <w:rsid w:val="00A3616E"/>
    <w:rsid w:val="00A864F0"/>
    <w:rsid w:val="00AB3851"/>
    <w:rsid w:val="00DF6FA5"/>
    <w:rsid w:val="00E7343F"/>
    <w:rsid w:val="00F46918"/>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6DE66"/>
  <w15:docId w15:val="{4B313FA6-F111-4C43-B382-C9A27B938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2415"/>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B385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AB3851"/>
    <w:rPr>
      <w:color w:val="0000FF"/>
      <w:u w:val="single"/>
    </w:rPr>
  </w:style>
  <w:style w:type="character" w:styleId="Textoennegrita">
    <w:name w:val="Strong"/>
    <w:basedOn w:val="Fuentedeprrafopredeter"/>
    <w:uiPriority w:val="22"/>
    <w:qFormat/>
    <w:rsid w:val="00AB3851"/>
    <w:rPr>
      <w:b/>
      <w:bCs/>
    </w:rPr>
  </w:style>
  <w:style w:type="character" w:styleId="Mencinsinresolver">
    <w:name w:val="Unresolved Mention"/>
    <w:basedOn w:val="Fuentedeprrafopredeter"/>
    <w:uiPriority w:val="99"/>
    <w:semiHidden/>
    <w:unhideWhenUsed/>
    <w:rsid w:val="003D3B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19577">
      <w:bodyDiv w:val="1"/>
      <w:marLeft w:val="0"/>
      <w:marRight w:val="0"/>
      <w:marTop w:val="0"/>
      <w:marBottom w:val="0"/>
      <w:divBdr>
        <w:top w:val="none" w:sz="0" w:space="0" w:color="auto"/>
        <w:left w:val="none" w:sz="0" w:space="0" w:color="auto"/>
        <w:bottom w:val="none" w:sz="0" w:space="0" w:color="auto"/>
        <w:right w:val="none" w:sz="0" w:space="0" w:color="auto"/>
      </w:divBdr>
    </w:div>
    <w:div w:id="69695342">
      <w:bodyDiv w:val="1"/>
      <w:marLeft w:val="0"/>
      <w:marRight w:val="0"/>
      <w:marTop w:val="0"/>
      <w:marBottom w:val="0"/>
      <w:divBdr>
        <w:top w:val="none" w:sz="0" w:space="0" w:color="auto"/>
        <w:left w:val="none" w:sz="0" w:space="0" w:color="auto"/>
        <w:bottom w:val="none" w:sz="0" w:space="0" w:color="auto"/>
        <w:right w:val="none" w:sz="0" w:space="0" w:color="auto"/>
      </w:divBdr>
    </w:div>
    <w:div w:id="410389224">
      <w:bodyDiv w:val="1"/>
      <w:marLeft w:val="0"/>
      <w:marRight w:val="0"/>
      <w:marTop w:val="0"/>
      <w:marBottom w:val="0"/>
      <w:divBdr>
        <w:top w:val="none" w:sz="0" w:space="0" w:color="auto"/>
        <w:left w:val="none" w:sz="0" w:space="0" w:color="auto"/>
        <w:bottom w:val="none" w:sz="0" w:space="0" w:color="auto"/>
        <w:right w:val="none" w:sz="0" w:space="0" w:color="auto"/>
      </w:divBdr>
    </w:div>
    <w:div w:id="1166483533">
      <w:bodyDiv w:val="1"/>
      <w:marLeft w:val="0"/>
      <w:marRight w:val="0"/>
      <w:marTop w:val="0"/>
      <w:marBottom w:val="0"/>
      <w:divBdr>
        <w:top w:val="none" w:sz="0" w:space="0" w:color="auto"/>
        <w:left w:val="none" w:sz="0" w:space="0" w:color="auto"/>
        <w:bottom w:val="none" w:sz="0" w:space="0" w:color="auto"/>
        <w:right w:val="none" w:sz="0" w:space="0" w:color="auto"/>
      </w:divBdr>
    </w:div>
    <w:div w:id="1349679834">
      <w:bodyDiv w:val="1"/>
      <w:marLeft w:val="0"/>
      <w:marRight w:val="0"/>
      <w:marTop w:val="0"/>
      <w:marBottom w:val="0"/>
      <w:divBdr>
        <w:top w:val="none" w:sz="0" w:space="0" w:color="auto"/>
        <w:left w:val="none" w:sz="0" w:space="0" w:color="auto"/>
        <w:bottom w:val="none" w:sz="0" w:space="0" w:color="auto"/>
        <w:right w:val="none" w:sz="0" w:space="0" w:color="auto"/>
      </w:divBdr>
    </w:div>
    <w:div w:id="1446196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ums.x-plane.org/index.php?/files/file/28167-misterx-library-and-static-aircraft-extension/" TargetMode="External"/><Relationship Id="rId13" Type="http://schemas.openxmlformats.org/officeDocument/2006/relationships/image" Target="media/image1.png"/><Relationship Id="rId18" Type="http://schemas.openxmlformats.org/officeDocument/2006/relationships/hyperlink" Target="https://www.regmurcia.com/servlet/s.Sl?sit=a,92,c,373,m,1871&amp;r=ReP-6741-DETALLE_REPORTAJESPADRE"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forums.x-plane.org/index.php?/files/file/29185-pm_library-objects-for-scenery/" TargetMode="External"/><Relationship Id="rId12" Type="http://schemas.openxmlformats.org/officeDocument/2006/relationships/hyperlink" Target="https://forums.x-plane.org/index.php?/files/file/26611-3d-people-library/" TargetMode="External"/><Relationship Id="rId17" Type="http://schemas.openxmlformats.org/officeDocument/2006/relationships/image" Target="media/image5.jpeg"/><Relationship Id="rId2" Type="http://schemas.openxmlformats.org/officeDocument/2006/relationships/settings" Target="settings.xml"/><Relationship Id="rId16" Type="http://schemas.openxmlformats.org/officeDocument/2006/relationships/image" Target="media/image4.jpeg"/><Relationship Id="rId20" Type="http://schemas.openxmlformats.org/officeDocument/2006/relationships/hyperlink" Target="http://tudmur.es/7-aterrizajes-en-el-sureste-con-vientecico-de-levante" TargetMode="External"/><Relationship Id="rId1" Type="http://schemas.openxmlformats.org/officeDocument/2006/relationships/styles" Target="styles.xml"/><Relationship Id="rId6" Type="http://schemas.openxmlformats.org/officeDocument/2006/relationships/hyperlink" Target="https://forums.x-plane.org/index.php?/files/file/24261-the-handy-objects-library/" TargetMode="External"/><Relationship Id="rId11" Type="http://schemas.openxmlformats.org/officeDocument/2006/relationships/hyperlink" Target="https://www.opensceneryx.com/" TargetMode="External"/><Relationship Id="rId5" Type="http://schemas.openxmlformats.org/officeDocument/2006/relationships/hyperlink" Target="https://forums.x-plane.org/index.php?/files/file/27907-cdb-library/" TargetMode="External"/><Relationship Id="rId15" Type="http://schemas.openxmlformats.org/officeDocument/2006/relationships/image" Target="media/image3.png"/><Relationship Id="rId10" Type="http://schemas.openxmlformats.org/officeDocument/2006/relationships/hyperlink" Target="https://forums.x-plane.org/index.php?/forums/topic/90776-master-list-of-libraries/" TargetMode="External"/><Relationship Id="rId19" Type="http://schemas.openxmlformats.org/officeDocument/2006/relationships/hyperlink" Target="http://www.sbhac.net/Republica/Colabora/VAlvarez/GCE_VictorAlvarez_AeronauticaNaval1917-1937Def.pdf" TargetMode="External"/><Relationship Id="rId4" Type="http://schemas.openxmlformats.org/officeDocument/2006/relationships/hyperlink" Target="https://www.aterriza.org/san-javier-lelc/" TargetMode="External"/><Relationship Id="rId9" Type="http://schemas.openxmlformats.org/officeDocument/2006/relationships/hyperlink" Target="https://forums.x-plane.org/index.php?/files/file/26531-jb_libraryzip/" TargetMode="Externa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759</Words>
  <Characters>4178</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VICENTE</dc:creator>
  <cp:keywords/>
  <dc:description/>
  <cp:lastModifiedBy>abel gb</cp:lastModifiedBy>
  <cp:revision>2</cp:revision>
  <dcterms:created xsi:type="dcterms:W3CDTF">2020-03-11T17:22:00Z</dcterms:created>
  <dcterms:modified xsi:type="dcterms:W3CDTF">2020-03-11T17:22:00Z</dcterms:modified>
</cp:coreProperties>
</file>